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563"/>
      </w:tblGrid>
      <w:tr w:rsidR="00FA1C04" w:rsidRPr="00CB5D8F" w:rsidTr="00FE774A">
        <w:tc>
          <w:tcPr>
            <w:tcW w:w="4785" w:type="dxa"/>
          </w:tcPr>
          <w:p w:rsidR="00FA1C04" w:rsidRPr="008E4F51" w:rsidRDefault="00FA1C04" w:rsidP="00FE774A">
            <w:pPr>
              <w:jc w:val="center"/>
              <w:rPr>
                <w:rFonts w:ascii="NTTimes/Cyrillic" w:eastAsia="Times New Roman" w:hAnsi="NTTimes/Cyrillic" w:cs="Times New Roman"/>
                <w:sz w:val="20"/>
                <w:szCs w:val="20"/>
                <w:lang w:val="en-US" w:eastAsia="ru-RU"/>
              </w:rPr>
            </w:pPr>
            <w:bookmarkStart w:id="0" w:name="OLE_LINK10"/>
            <w:r w:rsidRPr="008E4F51">
              <w:rPr>
                <w:rFonts w:ascii="NTTimes/Cyrillic" w:eastAsia="Times New Roman" w:hAnsi="NTTimes/Cyrillic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7263DC" wp14:editId="026DA3C0">
                  <wp:extent cx="66675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1C04" w:rsidRPr="008E4F51" w:rsidRDefault="00FA1C04" w:rsidP="00FE774A">
            <w:pPr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АДМИНИСТРАЦИЯ</w:t>
            </w:r>
          </w:p>
          <w:p w:rsidR="00FA1C04" w:rsidRPr="008E4F51" w:rsidRDefault="00FA1C04" w:rsidP="00FE774A">
            <w:pPr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КАВАЛЕРОВСКОГО</w:t>
            </w:r>
          </w:p>
          <w:p w:rsidR="00FA1C04" w:rsidRPr="008E4F51" w:rsidRDefault="00FA1C04" w:rsidP="00FE774A">
            <w:pPr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МУНИЦИПАЛЬНОГО ОКРУГА</w:t>
            </w:r>
          </w:p>
          <w:p w:rsidR="00FA1C04" w:rsidRPr="008E4F51" w:rsidRDefault="00FA1C04" w:rsidP="00FE774A">
            <w:pPr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ПРИМОРСКОГО КРАЯ</w:t>
            </w:r>
          </w:p>
          <w:p w:rsidR="00FA1C04" w:rsidRPr="008E4F51" w:rsidRDefault="00FA1C04" w:rsidP="00FE774A">
            <w:pPr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УПРАВЛЕНИЕ</w:t>
            </w:r>
          </w:p>
          <w:p w:rsidR="00FA1C04" w:rsidRPr="008E4F51" w:rsidRDefault="00FA1C04" w:rsidP="00FE77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ОБРАЗОВАНИЯ</w:t>
            </w:r>
          </w:p>
          <w:p w:rsidR="00FA1C04" w:rsidRPr="008E4F51" w:rsidRDefault="00FA1C04" w:rsidP="00FE774A">
            <w:pPr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ул. Арсеньева, 111, </w:t>
            </w:r>
            <w:proofErr w:type="spellStart"/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пгт</w:t>
            </w:r>
            <w:proofErr w:type="spellEnd"/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Кавалерово, 692413 </w:t>
            </w:r>
          </w:p>
          <w:p w:rsidR="00FA1C04" w:rsidRPr="008E4F51" w:rsidRDefault="00FA1C04" w:rsidP="00FE774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Телефон, факс: (42375) 9-21-00 </w:t>
            </w:r>
          </w:p>
          <w:p w:rsidR="00FA1C04" w:rsidRPr="008E4F51" w:rsidRDefault="00FA1C04" w:rsidP="00FE774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proofErr w:type="spellStart"/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kavaloo</w:t>
            </w:r>
            <w:proofErr w:type="spellEnd"/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:rsidR="00FA1C04" w:rsidRPr="008E4F51" w:rsidRDefault="00FA1C04" w:rsidP="00FE774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ОКПО 97450193, ОГРН 1222500022348</w:t>
            </w:r>
          </w:p>
          <w:p w:rsidR="00FA1C04" w:rsidRPr="008E4F51" w:rsidRDefault="00FA1C04" w:rsidP="00FE774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ИНН/КПП 2508144052/250801001</w:t>
            </w:r>
          </w:p>
          <w:p w:rsidR="00FA1C04" w:rsidRPr="008E4F51" w:rsidRDefault="00FA1C04" w:rsidP="00FE774A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От_</w:t>
            </w:r>
            <w:r w:rsidRPr="00FA1C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07.03.2024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_</w:t>
            </w:r>
            <w:r w:rsidRPr="00FA1C0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02/510</w:t>
            </w: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FA1C04" w:rsidRPr="00CB5D8F" w:rsidRDefault="00FA1C04" w:rsidP="00FE774A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№ ___________от </w:t>
            </w:r>
            <w:bookmarkEnd w:id="0"/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5563" w:type="dxa"/>
          </w:tcPr>
          <w:p w:rsidR="00FA1C04" w:rsidRDefault="00FA1C04" w:rsidP="00FE774A">
            <w:pPr>
              <w:ind w:left="1345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FA1C04" w:rsidRDefault="00FA1C04" w:rsidP="00FE774A">
            <w:pPr>
              <w:ind w:left="1345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FA1C04" w:rsidRDefault="00FA1C04" w:rsidP="00FE774A">
            <w:pPr>
              <w:ind w:left="1345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FA1C04" w:rsidRPr="00F139BA" w:rsidRDefault="00FA1C04" w:rsidP="00FE774A">
            <w:pPr>
              <w:ind w:left="1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8"/>
              </w:rPr>
              <w:t>Руководителям ОУ</w:t>
            </w:r>
          </w:p>
          <w:p w:rsidR="00FA1C04" w:rsidRPr="00CB5D8F" w:rsidRDefault="00FA1C04" w:rsidP="00FE774A">
            <w:pPr>
              <w:ind w:left="13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04" w:rsidRPr="00CB5D8F" w:rsidRDefault="00FA1C04" w:rsidP="00FE774A">
            <w:pPr>
              <w:ind w:left="13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04" w:rsidRPr="00CB5D8F" w:rsidRDefault="00FA1C04" w:rsidP="00FE774A">
            <w:pPr>
              <w:ind w:left="13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04" w:rsidRPr="00CB5D8F" w:rsidRDefault="00FA1C04" w:rsidP="00FE7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04" w:rsidRPr="00CB5D8F" w:rsidRDefault="00FA1C04" w:rsidP="00FE774A">
            <w:pPr>
              <w:ind w:left="13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4E2" w:rsidRDefault="008874E2" w:rsidP="005216AA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5216AA" w:rsidRPr="005216AA" w:rsidRDefault="008653A2" w:rsidP="005216AA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6D25B0">
        <w:rPr>
          <w:rFonts w:ascii="Times New Roman" w:hAnsi="Times New Roman" w:cs="Times New Roman"/>
          <w:sz w:val="28"/>
          <w:szCs w:val="28"/>
        </w:rPr>
        <w:t>ые коллеги</w:t>
      </w:r>
      <w:r w:rsidR="005216AA" w:rsidRPr="005216AA">
        <w:rPr>
          <w:rFonts w:ascii="Times New Roman" w:hAnsi="Times New Roman" w:cs="Times New Roman"/>
          <w:sz w:val="28"/>
          <w:szCs w:val="28"/>
        </w:rPr>
        <w:t>!</w:t>
      </w:r>
    </w:p>
    <w:p w:rsidR="00861AA7" w:rsidRPr="00861AA7" w:rsidRDefault="00BA430D" w:rsidP="00861A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13404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Кавалеровского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3404A">
        <w:rPr>
          <w:rFonts w:ascii="Times New Roman" w:hAnsi="Times New Roman" w:cs="Times New Roman"/>
          <w:sz w:val="28"/>
          <w:szCs w:val="28"/>
        </w:rPr>
        <w:t xml:space="preserve"> </w:t>
      </w:r>
      <w:r w:rsidR="00861AA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61AA7">
        <w:rPr>
          <w:rFonts w:ascii="Times New Roman" w:eastAsia="MS Mincho" w:hAnsi="Times New Roman"/>
          <w:sz w:val="28"/>
          <w:szCs w:val="28"/>
        </w:rPr>
        <w:t>профилактических мероприятий, направленных на предупреждение нарушения обяз</w:t>
      </w:r>
      <w:r w:rsidR="002F17DB">
        <w:rPr>
          <w:rFonts w:ascii="Times New Roman" w:eastAsia="MS Mincho" w:hAnsi="Times New Roman"/>
          <w:sz w:val="28"/>
          <w:szCs w:val="28"/>
        </w:rPr>
        <w:t>ательных требований Порядка приё</w:t>
      </w:r>
      <w:r w:rsidR="00861AA7">
        <w:rPr>
          <w:rFonts w:ascii="Times New Roman" w:eastAsia="MS Mincho" w:hAnsi="Times New Roman"/>
          <w:sz w:val="28"/>
          <w:szCs w:val="28"/>
        </w:rPr>
        <w:t xml:space="preserve">ма </w:t>
      </w:r>
      <w:r w:rsidR="00861AA7" w:rsidRPr="00A015CD">
        <w:rPr>
          <w:rFonts w:ascii="Times New Roman" w:eastAsia="MS Mincho" w:hAnsi="Times New Roman"/>
          <w:sz w:val="28"/>
          <w:szCs w:val="28"/>
        </w:rPr>
        <w:t>граждан на обучение по образовательным программам начального общего, основного общего и среднего общего образования</w:t>
      </w:r>
      <w:r w:rsidR="00861AA7">
        <w:rPr>
          <w:rFonts w:ascii="Times New Roman" w:eastAsia="MS Mincho" w:hAnsi="Times New Roman"/>
          <w:sz w:val="28"/>
          <w:szCs w:val="28"/>
        </w:rPr>
        <w:t xml:space="preserve">, утверждённого приказом </w:t>
      </w:r>
      <w:proofErr w:type="spellStart"/>
      <w:r w:rsidR="00861AA7">
        <w:rPr>
          <w:rFonts w:ascii="Times New Roman" w:eastAsia="MS Mincho" w:hAnsi="Times New Roman"/>
          <w:sz w:val="28"/>
          <w:szCs w:val="28"/>
        </w:rPr>
        <w:t>минпро</w:t>
      </w:r>
      <w:r w:rsidR="00FC6E09">
        <w:rPr>
          <w:rFonts w:ascii="Times New Roman" w:eastAsia="MS Mincho" w:hAnsi="Times New Roman"/>
          <w:sz w:val="28"/>
          <w:szCs w:val="28"/>
        </w:rPr>
        <w:t>свещения</w:t>
      </w:r>
      <w:proofErr w:type="spellEnd"/>
      <w:r w:rsidR="00FC6E09">
        <w:rPr>
          <w:rFonts w:ascii="Times New Roman" w:eastAsia="MS Mincho" w:hAnsi="Times New Roman"/>
          <w:sz w:val="28"/>
          <w:szCs w:val="28"/>
        </w:rPr>
        <w:t xml:space="preserve"> России от 02.09.2020</w:t>
      </w:r>
      <w:r w:rsidR="00861AA7">
        <w:rPr>
          <w:rFonts w:ascii="Times New Roman" w:eastAsia="MS Mincho" w:hAnsi="Times New Roman"/>
          <w:sz w:val="28"/>
          <w:szCs w:val="28"/>
        </w:rPr>
        <w:t xml:space="preserve"> № 458</w:t>
      </w:r>
      <w:r w:rsidR="006A3114">
        <w:rPr>
          <w:rFonts w:ascii="Times New Roman" w:eastAsia="MS Mincho" w:hAnsi="Times New Roman"/>
          <w:sz w:val="28"/>
          <w:szCs w:val="28"/>
        </w:rPr>
        <w:t xml:space="preserve"> (Прилагается)</w:t>
      </w:r>
      <w:r w:rsidR="00861AA7" w:rsidRPr="00A015CD">
        <w:rPr>
          <w:rFonts w:ascii="Times New Roman" w:eastAsia="MS Mincho" w:hAnsi="Times New Roman"/>
          <w:sz w:val="28"/>
          <w:szCs w:val="28"/>
        </w:rPr>
        <w:t xml:space="preserve"> </w:t>
      </w:r>
      <w:r w:rsidR="00861AA7">
        <w:rPr>
          <w:rFonts w:ascii="Times New Roman" w:eastAsia="MS Mincho" w:hAnsi="Times New Roman"/>
          <w:sz w:val="28"/>
          <w:szCs w:val="28"/>
        </w:rPr>
        <w:t>напоминает Вам о том, что:</w:t>
      </w:r>
    </w:p>
    <w:p w:rsidR="00861AA7" w:rsidRDefault="00861AA7" w:rsidP="00861AA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1. С</w:t>
      </w:r>
      <w:r w:rsidRPr="008B2C43">
        <w:rPr>
          <w:rFonts w:ascii="Times New Roman" w:hAnsi="Times New Roman"/>
          <w:color w:val="111111"/>
          <w:sz w:val="28"/>
          <w:szCs w:val="28"/>
        </w:rPr>
        <w:t xml:space="preserve">рок подачи заявления о приёме ребенка в школу начинается 01 апреля и завершается 30 июня. Данный срок приёма заявлений относится к </w:t>
      </w:r>
      <w:r w:rsidRPr="008B2C43">
        <w:rPr>
          <w:rFonts w:ascii="Times New Roman" w:hAnsi="Times New Roman"/>
          <w:color w:val="212529"/>
          <w:sz w:val="28"/>
          <w:szCs w:val="28"/>
        </w:rPr>
        <w:t>проживающим на закреплённой за школой территории, а также имеющим право на внеочередной, первоочередной и преимущественный приём.</w:t>
      </w:r>
    </w:p>
    <w:p w:rsidR="00861AA7" w:rsidRDefault="00861AA7" w:rsidP="00861A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2. Срок подачи заявлений о приёме в первый класс для детей</w:t>
      </w:r>
      <w:r w:rsidRPr="000F5FF6">
        <w:rPr>
          <w:rFonts w:ascii="Times New Roman" w:hAnsi="Times New Roman"/>
          <w:color w:val="212529"/>
          <w:sz w:val="28"/>
          <w:szCs w:val="28"/>
        </w:rPr>
        <w:t>, не проживающих на закреплённой территории</w:t>
      </w:r>
      <w:r>
        <w:rPr>
          <w:rFonts w:ascii="Times New Roman" w:hAnsi="Times New Roman"/>
          <w:color w:val="212529"/>
          <w:sz w:val="28"/>
          <w:szCs w:val="28"/>
        </w:rPr>
        <w:t xml:space="preserve"> начинается с 06 июля и длится </w:t>
      </w:r>
      <w:r w:rsidRPr="000F5FF6">
        <w:rPr>
          <w:rFonts w:ascii="Times New Roman" w:hAnsi="Times New Roman"/>
          <w:color w:val="212529"/>
          <w:sz w:val="28"/>
          <w:szCs w:val="28"/>
        </w:rPr>
        <w:t>до момента заполнения свободных мест, но не п</w:t>
      </w:r>
      <w:r>
        <w:rPr>
          <w:rFonts w:ascii="Times New Roman" w:hAnsi="Times New Roman"/>
          <w:color w:val="212529"/>
          <w:sz w:val="28"/>
          <w:szCs w:val="28"/>
        </w:rPr>
        <w:t>озднее 05 сентября текущего года.</w:t>
      </w:r>
    </w:p>
    <w:p w:rsidR="00861AA7" w:rsidRDefault="00861AA7" w:rsidP="00861AA7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 Порядке также:</w:t>
      </w:r>
    </w:p>
    <w:p w:rsidR="00861AA7" w:rsidRPr="006247BC" w:rsidRDefault="00861AA7" w:rsidP="00861AA7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- </w:t>
      </w:r>
      <w:r w:rsidRPr="006247BC">
        <w:rPr>
          <w:rFonts w:ascii="Times New Roman" w:eastAsia="MS Mincho" w:hAnsi="Times New Roman"/>
          <w:sz w:val="28"/>
          <w:szCs w:val="28"/>
        </w:rPr>
        <w:t>описано, кто имеет право на внеочередной, первоочередной и преимущественный приём в учебное заведение</w:t>
      </w:r>
      <w:r w:rsidR="006A3114">
        <w:rPr>
          <w:rFonts w:ascii="Times New Roman" w:eastAsia="MS Mincho" w:hAnsi="Times New Roman"/>
          <w:sz w:val="28"/>
          <w:szCs w:val="28"/>
        </w:rPr>
        <w:t xml:space="preserve"> (особое внимание прошу уделить изменениям от 30.08.2023)</w:t>
      </w:r>
      <w:r w:rsidRPr="006247BC">
        <w:rPr>
          <w:rFonts w:ascii="Times New Roman" w:eastAsia="MS Mincho" w:hAnsi="Times New Roman"/>
          <w:sz w:val="28"/>
          <w:szCs w:val="28"/>
        </w:rPr>
        <w:t>;</w:t>
      </w:r>
    </w:p>
    <w:p w:rsidR="00861AA7" w:rsidRDefault="00861AA7" w:rsidP="00861AA7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Pr="00231FD5">
        <w:rPr>
          <w:rFonts w:ascii="Times New Roman" w:eastAsia="MS Mincho" w:hAnsi="Times New Roman"/>
          <w:sz w:val="28"/>
          <w:szCs w:val="28"/>
        </w:rPr>
        <w:t>уточн</w:t>
      </w:r>
      <w:r>
        <w:rPr>
          <w:rFonts w:ascii="Times New Roman" w:eastAsia="MS Mincho" w:hAnsi="Times New Roman"/>
          <w:sz w:val="28"/>
          <w:szCs w:val="28"/>
        </w:rPr>
        <w:t>ены</w:t>
      </w:r>
      <w:r w:rsidRPr="00231FD5">
        <w:rPr>
          <w:rFonts w:ascii="Times New Roman" w:eastAsia="MS Mincho" w:hAnsi="Times New Roman"/>
          <w:sz w:val="28"/>
          <w:szCs w:val="28"/>
        </w:rPr>
        <w:t xml:space="preserve"> требования к </w:t>
      </w:r>
      <w:r>
        <w:rPr>
          <w:rFonts w:ascii="Times New Roman" w:eastAsia="MS Mincho" w:hAnsi="Times New Roman"/>
          <w:sz w:val="28"/>
          <w:szCs w:val="28"/>
        </w:rPr>
        <w:t>сведениям, которые вносятся в заявления о приёме в школу;</w:t>
      </w:r>
    </w:p>
    <w:p w:rsidR="00861AA7" w:rsidRDefault="00861AA7" w:rsidP="00861AA7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определена процедура подачи заявления несколькими способами.</w:t>
      </w:r>
    </w:p>
    <w:p w:rsidR="00861AA7" w:rsidRPr="006A3114" w:rsidRDefault="00861AA7" w:rsidP="00861AA7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eastAsia="MS Mincho" w:hAnsi="Times New Roman"/>
          <w:b/>
          <w:sz w:val="28"/>
          <w:szCs w:val="28"/>
        </w:rPr>
      </w:pPr>
      <w:r w:rsidRPr="006A3114">
        <w:rPr>
          <w:rFonts w:ascii="Times New Roman" w:eastAsia="MS Mincho" w:hAnsi="Times New Roman"/>
          <w:b/>
          <w:sz w:val="28"/>
          <w:szCs w:val="28"/>
        </w:rPr>
        <w:t xml:space="preserve">В связи с вышеизложенным, всем образовательным организациям необходимо привести в соответствие с Порядком локальные акты о приёме в образовательное учреждение, разместить на официальном сайте образовательной организации информацию о сроках подачи заявлений о приёме на обучение. </w:t>
      </w:r>
    </w:p>
    <w:p w:rsidR="00861AA7" w:rsidRPr="00372F28" w:rsidRDefault="00861AA7" w:rsidP="00861AA7">
      <w:pPr>
        <w:shd w:val="clear" w:color="auto" w:fill="FFFFFF"/>
        <w:spacing w:after="0" w:line="360" w:lineRule="auto"/>
        <w:ind w:firstLine="708"/>
        <w:jc w:val="both"/>
        <w:rPr>
          <w:rStyle w:val="a3"/>
          <w:rFonts w:ascii="Times New Roman" w:eastAsia="MS Mincho" w:hAnsi="Times New Roman"/>
          <w:color w:val="auto"/>
          <w:sz w:val="28"/>
          <w:szCs w:val="28"/>
          <w:u w:val="none"/>
        </w:rPr>
      </w:pPr>
      <w:r>
        <w:rPr>
          <w:rFonts w:ascii="Times New Roman" w:eastAsia="MS Mincho" w:hAnsi="Times New Roman"/>
          <w:sz w:val="28"/>
          <w:szCs w:val="28"/>
        </w:rPr>
        <w:t xml:space="preserve">Также направляем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945DED">
        <w:rPr>
          <w:rFonts w:ascii="Times New Roman" w:hAnsi="Times New Roman"/>
          <w:sz w:val="28"/>
          <w:szCs w:val="28"/>
          <w:shd w:val="clear" w:color="auto" w:fill="FFFFFF"/>
        </w:rPr>
        <w:t xml:space="preserve">аспорядительный акт о закреплении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школы за микрорайоном. </w:t>
      </w:r>
      <w:r w:rsidRPr="00945DED">
        <w:rPr>
          <w:rFonts w:ascii="Times New Roman" w:hAnsi="Times New Roman"/>
          <w:sz w:val="28"/>
          <w:szCs w:val="28"/>
          <w:shd w:val="clear" w:color="auto" w:fill="FFFFFF"/>
        </w:rPr>
        <w:t>Школа должна опубликовать этот документ на своём сайте</w:t>
      </w:r>
      <w:bookmarkStart w:id="1" w:name="_GoBack"/>
      <w:bookmarkEnd w:id="1"/>
      <w:r w:rsidR="00D34C97" w:rsidRPr="00945DE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позднее 15 марта текущего года (Приложение)</w:t>
      </w:r>
      <w:r w:rsidRPr="00945DED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139BA" w:rsidRPr="00976DB4" w:rsidRDefault="00F139BA" w:rsidP="006D25B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39BA" w:rsidRDefault="00F139BA" w:rsidP="003A28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A6D0F" w:rsidRDefault="006A6D0F" w:rsidP="003A2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D0F" w:rsidRDefault="006A6D0F" w:rsidP="003A2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D0F" w:rsidRPr="005216AA" w:rsidRDefault="006A6D0F" w:rsidP="003A2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5E" w:rsidRDefault="0096055E" w:rsidP="00960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BA430D">
        <w:rPr>
          <w:rFonts w:ascii="Times New Roman" w:hAnsi="Times New Roman" w:cs="Times New Roman"/>
          <w:sz w:val="28"/>
          <w:szCs w:val="28"/>
        </w:rPr>
        <w:t>заместителя главы-</w:t>
      </w:r>
      <w:r w:rsidR="00DB6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A63" w:rsidRPr="009D667C" w:rsidRDefault="00BA430D" w:rsidP="00960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 w:rsidR="00DB61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055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055E">
        <w:rPr>
          <w:rFonts w:ascii="Times New Roman" w:hAnsi="Times New Roman" w:cs="Times New Roman"/>
          <w:sz w:val="28"/>
          <w:szCs w:val="28"/>
        </w:rPr>
        <w:t>Т.В. Веретенникова</w:t>
      </w:r>
    </w:p>
    <w:p w:rsidR="00533766" w:rsidRDefault="0096055E" w:rsidP="00822A6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3404A" w:rsidRDefault="0013404A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4C97" w:rsidRDefault="00D34C97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404A" w:rsidRDefault="0013404A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256D" w:rsidRDefault="004D256D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404A" w:rsidRDefault="0013404A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6D0F" w:rsidRDefault="006A6D0F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404A" w:rsidRDefault="0013404A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1598" w:rsidRDefault="00E31598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430D" w:rsidRDefault="00BA430D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430D" w:rsidRDefault="00BA430D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3E03" w:rsidRDefault="00563E03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2A63" w:rsidRPr="00822A63" w:rsidRDefault="00822A63" w:rsidP="00822A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2A63">
        <w:rPr>
          <w:rFonts w:ascii="Times New Roman" w:hAnsi="Times New Roman" w:cs="Times New Roman"/>
          <w:sz w:val="20"/>
          <w:szCs w:val="20"/>
        </w:rPr>
        <w:t>Е.В. Колесник</w:t>
      </w:r>
    </w:p>
    <w:p w:rsidR="00F13F1E" w:rsidRDefault="00A519F7" w:rsidP="00822A6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8(42375) 9-21-00</w:t>
      </w:r>
    </w:p>
    <w:sectPr w:rsidR="00F13F1E" w:rsidSect="00F1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C9869"/>
    <w:multiLevelType w:val="hybridMultilevel"/>
    <w:tmpl w:val="99221DF8"/>
    <w:lvl w:ilvl="0" w:tplc="362CB324">
      <w:start w:val="1"/>
      <w:numFmt w:val="bullet"/>
      <w:lvlText w:val=""/>
      <w:lvlJc w:val="left"/>
    </w:lvl>
    <w:lvl w:ilvl="1" w:tplc="FAFADA0C">
      <w:numFmt w:val="decimal"/>
      <w:lvlText w:val=""/>
      <w:lvlJc w:val="left"/>
      <w:rPr>
        <w:rFonts w:cs="Times New Roman"/>
      </w:rPr>
    </w:lvl>
    <w:lvl w:ilvl="2" w:tplc="831A05C2">
      <w:numFmt w:val="decimal"/>
      <w:lvlText w:val=""/>
      <w:lvlJc w:val="left"/>
      <w:rPr>
        <w:rFonts w:cs="Times New Roman"/>
      </w:rPr>
    </w:lvl>
    <w:lvl w:ilvl="3" w:tplc="495261EC">
      <w:numFmt w:val="decimal"/>
      <w:lvlText w:val=""/>
      <w:lvlJc w:val="left"/>
      <w:rPr>
        <w:rFonts w:cs="Times New Roman"/>
      </w:rPr>
    </w:lvl>
    <w:lvl w:ilvl="4" w:tplc="111A5096">
      <w:numFmt w:val="decimal"/>
      <w:lvlText w:val=""/>
      <w:lvlJc w:val="left"/>
      <w:rPr>
        <w:rFonts w:cs="Times New Roman"/>
      </w:rPr>
    </w:lvl>
    <w:lvl w:ilvl="5" w:tplc="F208B8C4">
      <w:numFmt w:val="decimal"/>
      <w:lvlText w:val=""/>
      <w:lvlJc w:val="left"/>
      <w:rPr>
        <w:rFonts w:cs="Times New Roman"/>
      </w:rPr>
    </w:lvl>
    <w:lvl w:ilvl="6" w:tplc="CB4EF4D2">
      <w:numFmt w:val="decimal"/>
      <w:lvlText w:val=""/>
      <w:lvlJc w:val="left"/>
      <w:rPr>
        <w:rFonts w:cs="Times New Roman"/>
      </w:rPr>
    </w:lvl>
    <w:lvl w:ilvl="7" w:tplc="AAB8D0F0">
      <w:numFmt w:val="decimal"/>
      <w:lvlText w:val=""/>
      <w:lvlJc w:val="left"/>
      <w:rPr>
        <w:rFonts w:cs="Times New Roman"/>
      </w:rPr>
    </w:lvl>
    <w:lvl w:ilvl="8" w:tplc="183E4232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3B6"/>
    <w:rsid w:val="00002552"/>
    <w:rsid w:val="00013A1A"/>
    <w:rsid w:val="00022415"/>
    <w:rsid w:val="00061513"/>
    <w:rsid w:val="000C2465"/>
    <w:rsid w:val="000E479E"/>
    <w:rsid w:val="000F11B0"/>
    <w:rsid w:val="000F58D2"/>
    <w:rsid w:val="00110123"/>
    <w:rsid w:val="0013404A"/>
    <w:rsid w:val="001D53EE"/>
    <w:rsid w:val="002A1D1D"/>
    <w:rsid w:val="002A6A01"/>
    <w:rsid w:val="002F17DB"/>
    <w:rsid w:val="00357D2D"/>
    <w:rsid w:val="003A22EC"/>
    <w:rsid w:val="003A28E0"/>
    <w:rsid w:val="003D201D"/>
    <w:rsid w:val="003D4D86"/>
    <w:rsid w:val="004A0779"/>
    <w:rsid w:val="004B76D5"/>
    <w:rsid w:val="004D256D"/>
    <w:rsid w:val="005216AA"/>
    <w:rsid w:val="00533766"/>
    <w:rsid w:val="0054317D"/>
    <w:rsid w:val="00563E03"/>
    <w:rsid w:val="005C1DC6"/>
    <w:rsid w:val="005C7DD7"/>
    <w:rsid w:val="005D41AD"/>
    <w:rsid w:val="005E0CFD"/>
    <w:rsid w:val="0062007D"/>
    <w:rsid w:val="00675827"/>
    <w:rsid w:val="0069438A"/>
    <w:rsid w:val="006A3114"/>
    <w:rsid w:val="006A6511"/>
    <w:rsid w:val="006A6D0F"/>
    <w:rsid w:val="006D25B0"/>
    <w:rsid w:val="007428D2"/>
    <w:rsid w:val="0078096D"/>
    <w:rsid w:val="0078423C"/>
    <w:rsid w:val="007A70E0"/>
    <w:rsid w:val="007B2CAF"/>
    <w:rsid w:val="007D28C7"/>
    <w:rsid w:val="007E6953"/>
    <w:rsid w:val="0082127E"/>
    <w:rsid w:val="0082275E"/>
    <w:rsid w:val="00822A63"/>
    <w:rsid w:val="00861AA7"/>
    <w:rsid w:val="008653A2"/>
    <w:rsid w:val="008874E2"/>
    <w:rsid w:val="00890FA0"/>
    <w:rsid w:val="008B01D2"/>
    <w:rsid w:val="008E4871"/>
    <w:rsid w:val="008F4D69"/>
    <w:rsid w:val="00947E10"/>
    <w:rsid w:val="009539F7"/>
    <w:rsid w:val="00956641"/>
    <w:rsid w:val="0096055E"/>
    <w:rsid w:val="00985A04"/>
    <w:rsid w:val="009B1E90"/>
    <w:rsid w:val="009D667C"/>
    <w:rsid w:val="009F09E6"/>
    <w:rsid w:val="009F1762"/>
    <w:rsid w:val="00A519F7"/>
    <w:rsid w:val="00A56119"/>
    <w:rsid w:val="00A87DBD"/>
    <w:rsid w:val="00A92103"/>
    <w:rsid w:val="00A922FF"/>
    <w:rsid w:val="00AA5C05"/>
    <w:rsid w:val="00AE2187"/>
    <w:rsid w:val="00B2131F"/>
    <w:rsid w:val="00B43CF3"/>
    <w:rsid w:val="00B461F6"/>
    <w:rsid w:val="00BA430D"/>
    <w:rsid w:val="00BC5535"/>
    <w:rsid w:val="00BD35EF"/>
    <w:rsid w:val="00BF6B70"/>
    <w:rsid w:val="00C2097B"/>
    <w:rsid w:val="00C21BCE"/>
    <w:rsid w:val="00CB73B6"/>
    <w:rsid w:val="00CF0A78"/>
    <w:rsid w:val="00D140DA"/>
    <w:rsid w:val="00D17661"/>
    <w:rsid w:val="00D34C97"/>
    <w:rsid w:val="00D42750"/>
    <w:rsid w:val="00D44A42"/>
    <w:rsid w:val="00D97C95"/>
    <w:rsid w:val="00DA0F80"/>
    <w:rsid w:val="00DB615C"/>
    <w:rsid w:val="00E25042"/>
    <w:rsid w:val="00E31598"/>
    <w:rsid w:val="00E533D8"/>
    <w:rsid w:val="00E74DAD"/>
    <w:rsid w:val="00EC30D1"/>
    <w:rsid w:val="00F04870"/>
    <w:rsid w:val="00F139BA"/>
    <w:rsid w:val="00F13F1E"/>
    <w:rsid w:val="00F25D42"/>
    <w:rsid w:val="00F274B6"/>
    <w:rsid w:val="00F62D27"/>
    <w:rsid w:val="00F6702B"/>
    <w:rsid w:val="00F96462"/>
    <w:rsid w:val="00F97931"/>
    <w:rsid w:val="00FA1C04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959A"/>
  <w15:docId w15:val="{9A779184-764E-41BA-8B45-6421762B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B6"/>
  </w:style>
  <w:style w:type="paragraph" w:styleId="5">
    <w:name w:val="heading 5"/>
    <w:basedOn w:val="a"/>
    <w:next w:val="a"/>
    <w:link w:val="50"/>
    <w:uiPriority w:val="99"/>
    <w:unhideWhenUsed/>
    <w:qFormat/>
    <w:rsid w:val="00CB73B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B73B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CB73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B73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B73B6"/>
    <w:rPr>
      <w:color w:val="0000FF"/>
      <w:u w:val="single"/>
    </w:rPr>
  </w:style>
  <w:style w:type="table" w:styleId="a4">
    <w:name w:val="Table Grid"/>
    <w:basedOn w:val="a1"/>
    <w:rsid w:val="00CB7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A6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7B2CA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Strong"/>
    <w:basedOn w:val="a0"/>
    <w:uiPriority w:val="22"/>
    <w:qFormat/>
    <w:rsid w:val="00861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Obr_nach</cp:lastModifiedBy>
  <cp:revision>72</cp:revision>
  <cp:lastPrinted>2023-01-16T02:06:00Z</cp:lastPrinted>
  <dcterms:created xsi:type="dcterms:W3CDTF">2019-09-09T01:45:00Z</dcterms:created>
  <dcterms:modified xsi:type="dcterms:W3CDTF">2024-03-07T02:17:00Z</dcterms:modified>
</cp:coreProperties>
</file>